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6C1" w:rsidRPr="001336C1" w:rsidRDefault="001336C1" w:rsidP="001336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36C1">
        <w:rPr>
          <w:rFonts w:ascii="Times New Roman" w:hAnsi="Times New Roman" w:cs="Times New Roman"/>
          <w:b/>
          <w:sz w:val="28"/>
          <w:szCs w:val="28"/>
        </w:rPr>
        <w:t>МУНИЦИПАЛЬНОЕ АВТОНОМНОЕ ОБЩЕОБРАЗОВАТЕЛЬНОЕ УЧРЕЖДЕНИЕ ГОРОДА КАЛИНИНГРАДА СРЕДНЯЯ ОБЩЕОБРАЗОВАТЕЛЬНАЯ ШКОЛА № 25</w:t>
      </w:r>
      <w:proofErr w:type="gramStart"/>
      <w:r w:rsidRPr="001336C1">
        <w:rPr>
          <w:rFonts w:ascii="Times New Roman" w:hAnsi="Times New Roman" w:cs="Times New Roman"/>
          <w:b/>
          <w:sz w:val="28"/>
          <w:szCs w:val="28"/>
        </w:rPr>
        <w:t xml:space="preserve">  С</w:t>
      </w:r>
      <w:proofErr w:type="gramEnd"/>
      <w:r w:rsidRPr="001336C1">
        <w:rPr>
          <w:rFonts w:ascii="Times New Roman" w:hAnsi="Times New Roman" w:cs="Times New Roman"/>
          <w:b/>
          <w:sz w:val="28"/>
          <w:szCs w:val="28"/>
        </w:rPr>
        <w:t xml:space="preserve"> УГЛУБЛЕННЫМ ИЗУЧЕНИЕМ ОТДЕЛЬНЫХ ПРЕДМЕТОВ </w:t>
      </w:r>
      <w:r>
        <w:rPr>
          <w:rFonts w:ascii="Times New Roman" w:hAnsi="Times New Roman" w:cs="Times New Roman"/>
          <w:b/>
          <w:sz w:val="28"/>
          <w:szCs w:val="28"/>
        </w:rPr>
        <w:t>им</w:t>
      </w:r>
      <w:r w:rsidRPr="001336C1">
        <w:rPr>
          <w:rFonts w:ascii="Times New Roman" w:hAnsi="Times New Roman" w:cs="Times New Roman"/>
          <w:b/>
          <w:sz w:val="28"/>
          <w:szCs w:val="28"/>
        </w:rPr>
        <w:t>. И.В. ГРАЧЁВА</w:t>
      </w:r>
    </w:p>
    <w:p w:rsidR="001336C1" w:rsidRDefault="001336C1" w:rsidP="001336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36C1">
        <w:rPr>
          <w:rFonts w:ascii="Times New Roman" w:hAnsi="Times New Roman" w:cs="Times New Roman"/>
          <w:b/>
          <w:sz w:val="28"/>
          <w:szCs w:val="28"/>
        </w:rPr>
        <w:t>(МАОУ СОШ № 25 с УИОП)</w:t>
      </w:r>
    </w:p>
    <w:p w:rsidR="00477D81" w:rsidRDefault="00477D81" w:rsidP="001336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7D81" w:rsidRPr="00477D81" w:rsidRDefault="00477D81" w:rsidP="00477D81">
      <w:pPr>
        <w:shd w:val="clear" w:color="auto" w:fill="FFFFFF"/>
        <w:spacing w:before="15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77D8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Перечень услуг, оказываемых образовательным учреждением гражданам бесплатно в рамках реализации общеобразовательных программ в соответствии с ФГОС</w:t>
      </w:r>
    </w:p>
    <w:p w:rsidR="001336C1" w:rsidRDefault="001336C1" w:rsidP="001336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36C1" w:rsidRPr="001336C1" w:rsidRDefault="001336C1" w:rsidP="005104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6C1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1336C1">
        <w:rPr>
          <w:rFonts w:ascii="Times New Roman" w:hAnsi="Times New Roman" w:cs="Times New Roman"/>
          <w:sz w:val="28"/>
          <w:szCs w:val="28"/>
        </w:rPr>
        <w:t>основная</w:t>
      </w:r>
      <w:proofErr w:type="gramEnd"/>
      <w:r w:rsidRPr="001336C1">
        <w:rPr>
          <w:rFonts w:ascii="Times New Roman" w:hAnsi="Times New Roman" w:cs="Times New Roman"/>
          <w:sz w:val="28"/>
          <w:szCs w:val="28"/>
        </w:rPr>
        <w:t xml:space="preserve"> общеобразовательная начальное общее образование, нормативный срок освоения 4 года;</w:t>
      </w:r>
    </w:p>
    <w:p w:rsidR="001336C1" w:rsidRPr="001336C1" w:rsidRDefault="001336C1" w:rsidP="005104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6C1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1336C1">
        <w:rPr>
          <w:rFonts w:ascii="Times New Roman" w:hAnsi="Times New Roman" w:cs="Times New Roman"/>
          <w:sz w:val="28"/>
          <w:szCs w:val="28"/>
        </w:rPr>
        <w:t>основная</w:t>
      </w:r>
      <w:proofErr w:type="gramEnd"/>
      <w:r w:rsidRPr="001336C1">
        <w:rPr>
          <w:rFonts w:ascii="Times New Roman" w:hAnsi="Times New Roman" w:cs="Times New Roman"/>
          <w:sz w:val="28"/>
          <w:szCs w:val="28"/>
        </w:rPr>
        <w:t xml:space="preserve"> общеобразовательная основное общее образование, нормативный срок освоения 5 лет;</w:t>
      </w:r>
    </w:p>
    <w:p w:rsidR="001336C1" w:rsidRPr="001336C1" w:rsidRDefault="001336C1" w:rsidP="005104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6C1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1336C1">
        <w:rPr>
          <w:rFonts w:ascii="Times New Roman" w:hAnsi="Times New Roman" w:cs="Times New Roman"/>
          <w:sz w:val="28"/>
          <w:szCs w:val="28"/>
        </w:rPr>
        <w:t>основная</w:t>
      </w:r>
      <w:proofErr w:type="gramEnd"/>
      <w:r w:rsidRPr="001336C1">
        <w:rPr>
          <w:rFonts w:ascii="Times New Roman" w:hAnsi="Times New Roman" w:cs="Times New Roman"/>
          <w:sz w:val="28"/>
          <w:szCs w:val="28"/>
        </w:rPr>
        <w:t xml:space="preserve"> общеобразовательная среднее общее образование, нормативный срок освоения 2 года;</w:t>
      </w:r>
    </w:p>
    <w:p w:rsidR="001336C1" w:rsidRPr="001336C1" w:rsidRDefault="001336C1" w:rsidP="005104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6C1">
        <w:rPr>
          <w:rFonts w:ascii="Times New Roman" w:hAnsi="Times New Roman" w:cs="Times New Roman"/>
          <w:sz w:val="28"/>
          <w:szCs w:val="28"/>
        </w:rPr>
        <w:t>4. основная общеобразовательная Подготовка детей к школе «Первые ступеньки» (6-7 лет), нормативный срок освоения 140 часов;</w:t>
      </w:r>
    </w:p>
    <w:p w:rsidR="001336C1" w:rsidRDefault="001336C1" w:rsidP="005104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36C1">
        <w:rPr>
          <w:rFonts w:ascii="Times New Roman" w:hAnsi="Times New Roman" w:cs="Times New Roman"/>
          <w:sz w:val="28"/>
          <w:szCs w:val="28"/>
        </w:rPr>
        <w:t>5. дополнительные общеобразовательные программы, обеспечивающие дополнительную (углубленную) подготовку по предметам: русский язык, экономика, математика, литература, английский язык, биология, физическая культура, нормативный срок освоения 5 лет;</w:t>
      </w:r>
      <w:proofErr w:type="gramEnd"/>
    </w:p>
    <w:p w:rsidR="005104DE" w:rsidRPr="001336C1" w:rsidRDefault="005104DE" w:rsidP="005104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36C1" w:rsidRPr="009C7FB0" w:rsidRDefault="001336C1" w:rsidP="009C7FB0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C7FB0">
        <w:rPr>
          <w:rFonts w:ascii="Times New Roman" w:hAnsi="Times New Roman" w:cs="Times New Roman"/>
          <w:sz w:val="28"/>
          <w:szCs w:val="28"/>
        </w:rPr>
        <w:t>общеобразовательная дополнительная Программа по математике для учащихся 11 классов «Решение задач математики повышенной сложности, нетрадиционные методы решения задач», нормативный срок освоения 70 часов;</w:t>
      </w:r>
    </w:p>
    <w:p w:rsidR="001336C1" w:rsidRPr="009C7FB0" w:rsidRDefault="001336C1" w:rsidP="009C7FB0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C7FB0">
        <w:rPr>
          <w:rFonts w:ascii="Times New Roman" w:hAnsi="Times New Roman" w:cs="Times New Roman"/>
          <w:sz w:val="28"/>
          <w:szCs w:val="28"/>
        </w:rPr>
        <w:t>общеобразовательная дополнительная Программа по математике для учащихся 9 классов «Решение задач математики повышенной и высокой сложности, нетрадиционные методы решения задач», нормативный срок освоения 35 часов;</w:t>
      </w:r>
    </w:p>
    <w:p w:rsidR="001336C1" w:rsidRPr="009C7FB0" w:rsidRDefault="001336C1" w:rsidP="009C7FB0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C7FB0">
        <w:rPr>
          <w:rFonts w:ascii="Times New Roman" w:hAnsi="Times New Roman" w:cs="Times New Roman"/>
          <w:sz w:val="28"/>
          <w:szCs w:val="28"/>
        </w:rPr>
        <w:t>общеобразовательная дополнительная Программа по математике для учащихся 9 классов «Различные способы решения задач и уравнений», нормативный срок освоения 34 часа;</w:t>
      </w:r>
    </w:p>
    <w:p w:rsidR="001336C1" w:rsidRPr="009C7FB0" w:rsidRDefault="001336C1" w:rsidP="009C7FB0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C7FB0">
        <w:rPr>
          <w:rFonts w:ascii="Times New Roman" w:hAnsi="Times New Roman" w:cs="Times New Roman"/>
          <w:sz w:val="28"/>
          <w:szCs w:val="28"/>
        </w:rPr>
        <w:t>общеобразовательная дополнительная Программа по математике для учащихся 9 классов «Повторяем, решаем, закрепляем, узнаем новое», нормативный срок освоения 34 часа;</w:t>
      </w:r>
    </w:p>
    <w:p w:rsidR="001336C1" w:rsidRPr="009C7FB0" w:rsidRDefault="001336C1" w:rsidP="009C7FB0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C7FB0">
        <w:rPr>
          <w:rFonts w:ascii="Times New Roman" w:hAnsi="Times New Roman" w:cs="Times New Roman"/>
          <w:sz w:val="28"/>
          <w:szCs w:val="28"/>
        </w:rPr>
        <w:t>общеобразовательная дополнительная Программа по истории для учащихся 9 классов «Настоящее, прошлое, будущее России», нормативный срок освоения 68 часов;</w:t>
      </w:r>
    </w:p>
    <w:p w:rsidR="001336C1" w:rsidRPr="009C7FB0" w:rsidRDefault="001336C1" w:rsidP="009C7FB0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C7FB0">
        <w:rPr>
          <w:rFonts w:ascii="Times New Roman" w:hAnsi="Times New Roman" w:cs="Times New Roman"/>
          <w:sz w:val="28"/>
          <w:szCs w:val="28"/>
        </w:rPr>
        <w:t>общеобразовательная дополнительная Программа по истории для учащихся 11 классов «Настоящее, прошлое, будущее России», нормативный срок освоения 68 часов;</w:t>
      </w:r>
    </w:p>
    <w:p w:rsidR="001336C1" w:rsidRPr="009C7FB0" w:rsidRDefault="001336C1" w:rsidP="009C7FB0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C7FB0">
        <w:rPr>
          <w:rFonts w:ascii="Times New Roman" w:hAnsi="Times New Roman" w:cs="Times New Roman"/>
          <w:sz w:val="28"/>
          <w:szCs w:val="28"/>
        </w:rPr>
        <w:lastRenderedPageBreak/>
        <w:t>общеобразовательная дополнительная Программа по обществознанию для учащихся 9 классов «Человек в современном мире», нормативный срок освоения 68 часов;</w:t>
      </w:r>
    </w:p>
    <w:p w:rsidR="001336C1" w:rsidRPr="009C7FB0" w:rsidRDefault="001336C1" w:rsidP="009C7FB0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C7FB0">
        <w:rPr>
          <w:rFonts w:ascii="Times New Roman" w:hAnsi="Times New Roman" w:cs="Times New Roman"/>
          <w:sz w:val="28"/>
          <w:szCs w:val="28"/>
        </w:rPr>
        <w:t>общеобразовательная дополнительная Программа по обществознанию для учащихся 11 классов «Человек в современном мире», нормативный срок освоения 68 часов;</w:t>
      </w:r>
    </w:p>
    <w:p w:rsidR="001336C1" w:rsidRPr="009C7FB0" w:rsidRDefault="001336C1" w:rsidP="009C7FB0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C7FB0">
        <w:rPr>
          <w:rFonts w:ascii="Times New Roman" w:hAnsi="Times New Roman" w:cs="Times New Roman"/>
          <w:sz w:val="28"/>
          <w:szCs w:val="28"/>
        </w:rPr>
        <w:t>общеобразовательная дополнительная Программа по русскому языку для учащихся 7 классов «Пишем правильно», нормативный срок освоения 68 часов;</w:t>
      </w:r>
    </w:p>
    <w:p w:rsidR="001336C1" w:rsidRPr="009C7FB0" w:rsidRDefault="001336C1" w:rsidP="009C7FB0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C7FB0">
        <w:rPr>
          <w:rFonts w:ascii="Times New Roman" w:hAnsi="Times New Roman" w:cs="Times New Roman"/>
          <w:sz w:val="28"/>
          <w:szCs w:val="28"/>
        </w:rPr>
        <w:t>общеобразовательная дополнительная Программа по русскому языку для учащихся 11 классов «Синтаксис и пунктуация русского языка», нормативный срок освоения 34 часа;</w:t>
      </w:r>
    </w:p>
    <w:p w:rsidR="001336C1" w:rsidRPr="009C7FB0" w:rsidRDefault="001336C1" w:rsidP="009C7FB0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C7FB0">
        <w:rPr>
          <w:rFonts w:ascii="Times New Roman" w:hAnsi="Times New Roman" w:cs="Times New Roman"/>
          <w:sz w:val="28"/>
          <w:szCs w:val="28"/>
        </w:rPr>
        <w:t>общеобразовательная дополнительная Программа по русскому языку для учащихся 11 классов «Орфография и орфоэпия русского языка»</w:t>
      </w:r>
      <w:proofErr w:type="gramStart"/>
      <w:r w:rsidRPr="009C7FB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C7FB0">
        <w:rPr>
          <w:rFonts w:ascii="Times New Roman" w:hAnsi="Times New Roman" w:cs="Times New Roman"/>
          <w:sz w:val="28"/>
          <w:szCs w:val="28"/>
        </w:rPr>
        <w:t xml:space="preserve"> нормативный срок освоения 34 часа;</w:t>
      </w:r>
    </w:p>
    <w:p w:rsidR="001336C1" w:rsidRPr="009C7FB0" w:rsidRDefault="001336C1" w:rsidP="009C7FB0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C7FB0">
        <w:rPr>
          <w:rFonts w:ascii="Times New Roman" w:hAnsi="Times New Roman" w:cs="Times New Roman"/>
          <w:sz w:val="28"/>
          <w:szCs w:val="28"/>
        </w:rPr>
        <w:t>общеобразовательная дополнительная Программа по математике для учащихся 3-х классов «Повторяем, решаем, закрепляем, познаем новое», нормативный срок освоения 68 часов;</w:t>
      </w:r>
    </w:p>
    <w:p w:rsidR="001336C1" w:rsidRPr="009C7FB0" w:rsidRDefault="001336C1" w:rsidP="009C7FB0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C7FB0">
        <w:rPr>
          <w:rFonts w:ascii="Times New Roman" w:hAnsi="Times New Roman" w:cs="Times New Roman"/>
          <w:sz w:val="28"/>
          <w:szCs w:val="28"/>
        </w:rPr>
        <w:t>дополнительная интеллектуально-развивающая: психологическая подготовка детей к школе «Хочу учиться», нормативный срок освоения 28 часов;</w:t>
      </w:r>
    </w:p>
    <w:p w:rsidR="001336C1" w:rsidRPr="009C7FB0" w:rsidRDefault="001336C1" w:rsidP="009C7FB0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C7FB0">
        <w:rPr>
          <w:rFonts w:ascii="Times New Roman" w:hAnsi="Times New Roman" w:cs="Times New Roman"/>
          <w:sz w:val="28"/>
          <w:szCs w:val="28"/>
        </w:rPr>
        <w:t>дополнительная интеллектуально-развивающая: программа по химии для учащихся 7 классов «Химия в экологии», нормативный срок освоения 34 часа;</w:t>
      </w:r>
    </w:p>
    <w:p w:rsidR="001336C1" w:rsidRPr="009C7FB0" w:rsidRDefault="001336C1" w:rsidP="009C7FB0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C7FB0">
        <w:rPr>
          <w:rFonts w:ascii="Times New Roman" w:hAnsi="Times New Roman" w:cs="Times New Roman"/>
          <w:sz w:val="28"/>
          <w:szCs w:val="28"/>
        </w:rPr>
        <w:t>дополнительная интеллектуально-познавательная: программа по русскому языку для учащихся 8 классов «Русская речь»</w:t>
      </w:r>
      <w:r w:rsidRPr="009C7FB0">
        <w:rPr>
          <w:rFonts w:ascii="Times New Roman" w:hAnsi="Times New Roman" w:cs="Times New Roman"/>
          <w:b/>
          <w:sz w:val="28"/>
          <w:szCs w:val="28"/>
        </w:rPr>
        <w:t>,</w:t>
      </w:r>
      <w:r w:rsidRPr="009C7FB0">
        <w:rPr>
          <w:rFonts w:ascii="Times New Roman" w:hAnsi="Times New Roman" w:cs="Times New Roman"/>
          <w:sz w:val="28"/>
          <w:szCs w:val="28"/>
        </w:rPr>
        <w:t xml:space="preserve"> нормативный срок освоения 68 часов;</w:t>
      </w:r>
    </w:p>
    <w:p w:rsidR="001336C1" w:rsidRPr="009C7FB0" w:rsidRDefault="001336C1" w:rsidP="009C7FB0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C7FB0">
        <w:rPr>
          <w:rFonts w:ascii="Times New Roman" w:hAnsi="Times New Roman" w:cs="Times New Roman"/>
          <w:sz w:val="28"/>
          <w:szCs w:val="28"/>
        </w:rPr>
        <w:t>дополнительная интеллектуально-познавательная: программа по химии для учащихся 9 классов «Химия вредных привычек»; программа по русскому языку для учащихся 3-х классов «</w:t>
      </w:r>
      <w:proofErr w:type="spellStart"/>
      <w:r w:rsidRPr="009C7FB0">
        <w:rPr>
          <w:rFonts w:ascii="Times New Roman" w:hAnsi="Times New Roman" w:cs="Times New Roman"/>
          <w:sz w:val="28"/>
          <w:szCs w:val="28"/>
        </w:rPr>
        <w:t>Языкознайка</w:t>
      </w:r>
      <w:proofErr w:type="spellEnd"/>
      <w:r w:rsidRPr="009C7FB0">
        <w:rPr>
          <w:rFonts w:ascii="Times New Roman" w:hAnsi="Times New Roman" w:cs="Times New Roman"/>
          <w:sz w:val="28"/>
          <w:szCs w:val="28"/>
        </w:rPr>
        <w:t>»; программа по математике для учащихся 1-4 классов «</w:t>
      </w:r>
      <w:proofErr w:type="spellStart"/>
      <w:r w:rsidRPr="009C7FB0">
        <w:rPr>
          <w:rFonts w:ascii="Times New Roman" w:hAnsi="Times New Roman" w:cs="Times New Roman"/>
          <w:sz w:val="28"/>
          <w:szCs w:val="28"/>
        </w:rPr>
        <w:t>Интеллектика</w:t>
      </w:r>
      <w:proofErr w:type="spellEnd"/>
      <w:r w:rsidRPr="009C7FB0">
        <w:rPr>
          <w:rFonts w:ascii="Times New Roman" w:hAnsi="Times New Roman" w:cs="Times New Roman"/>
          <w:sz w:val="28"/>
          <w:szCs w:val="28"/>
        </w:rPr>
        <w:t>», нормативный срок освоения 34 часа;</w:t>
      </w:r>
    </w:p>
    <w:p w:rsidR="001336C1" w:rsidRPr="009C7FB0" w:rsidRDefault="001336C1" w:rsidP="009C7FB0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C7FB0">
        <w:rPr>
          <w:rFonts w:ascii="Times New Roman" w:hAnsi="Times New Roman" w:cs="Times New Roman"/>
          <w:sz w:val="28"/>
          <w:szCs w:val="28"/>
        </w:rPr>
        <w:t>дополнительная интеллектуально-познавательная: «Изучаем шведский язык», нормативный срок освоения 2 года;</w:t>
      </w:r>
    </w:p>
    <w:p w:rsidR="001336C1" w:rsidRPr="009C7FB0" w:rsidRDefault="001336C1" w:rsidP="009C7FB0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C7FB0">
        <w:rPr>
          <w:rFonts w:ascii="Times New Roman" w:hAnsi="Times New Roman" w:cs="Times New Roman"/>
          <w:sz w:val="28"/>
          <w:szCs w:val="28"/>
        </w:rPr>
        <w:t>дополнительная интеллектуально-познавательная: «Культура здорового образа жизни в исторической ретроспективе», нормативный срок освоения 3 года;</w:t>
      </w:r>
    </w:p>
    <w:p w:rsidR="001336C1" w:rsidRPr="009C7FB0" w:rsidRDefault="001336C1" w:rsidP="009C7FB0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C7FB0">
        <w:rPr>
          <w:rFonts w:ascii="Times New Roman" w:hAnsi="Times New Roman" w:cs="Times New Roman"/>
          <w:sz w:val="28"/>
          <w:szCs w:val="28"/>
        </w:rPr>
        <w:t>дополнительная интеллектуально-познавательная: «</w:t>
      </w:r>
      <w:proofErr w:type="spellStart"/>
      <w:r w:rsidRPr="009C7FB0">
        <w:rPr>
          <w:rFonts w:ascii="Times New Roman" w:hAnsi="Times New Roman" w:cs="Times New Roman"/>
          <w:sz w:val="28"/>
          <w:szCs w:val="28"/>
        </w:rPr>
        <w:t>Мультимедийные</w:t>
      </w:r>
      <w:proofErr w:type="spellEnd"/>
      <w:r w:rsidRPr="009C7FB0">
        <w:rPr>
          <w:rFonts w:ascii="Times New Roman" w:hAnsi="Times New Roman" w:cs="Times New Roman"/>
          <w:sz w:val="28"/>
          <w:szCs w:val="28"/>
        </w:rPr>
        <w:t xml:space="preserve"> технологии», «Я развиваюсь», нормативный срок освоения 4 года;</w:t>
      </w:r>
    </w:p>
    <w:p w:rsidR="001336C1" w:rsidRPr="009C7FB0" w:rsidRDefault="001336C1" w:rsidP="009C7FB0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C7FB0">
        <w:rPr>
          <w:rFonts w:ascii="Times New Roman" w:hAnsi="Times New Roman" w:cs="Times New Roman"/>
          <w:sz w:val="28"/>
          <w:szCs w:val="28"/>
        </w:rPr>
        <w:t>дополнительная физкультурно-оздоровительная: Программа по физкультуре для учащихся 2-х классов «Мини-футбол», нормативный срок освоения 60 часов;</w:t>
      </w:r>
    </w:p>
    <w:p w:rsidR="001336C1" w:rsidRPr="009C7FB0" w:rsidRDefault="001336C1" w:rsidP="009C7FB0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C7FB0">
        <w:rPr>
          <w:rFonts w:ascii="Times New Roman" w:hAnsi="Times New Roman" w:cs="Times New Roman"/>
          <w:sz w:val="28"/>
          <w:szCs w:val="28"/>
        </w:rPr>
        <w:t>дополнительная физкультурно-оздоровительная: программа по технологии с углубленным изучением физической культуры «Здоровый образ жизни», нормативный срок освоения 72 часа;</w:t>
      </w:r>
    </w:p>
    <w:p w:rsidR="001336C1" w:rsidRPr="009C7FB0" w:rsidRDefault="001336C1" w:rsidP="009C7FB0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C7FB0">
        <w:rPr>
          <w:rFonts w:ascii="Times New Roman" w:hAnsi="Times New Roman" w:cs="Times New Roman"/>
          <w:sz w:val="28"/>
          <w:szCs w:val="28"/>
        </w:rPr>
        <w:lastRenderedPageBreak/>
        <w:t>дополнительная физкультурно-спортивная: «Спортивные игры», нормативный срок освоения 4 года;</w:t>
      </w:r>
    </w:p>
    <w:p w:rsidR="001336C1" w:rsidRPr="009C7FB0" w:rsidRDefault="001336C1" w:rsidP="009C7FB0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C7FB0">
        <w:rPr>
          <w:rFonts w:ascii="Times New Roman" w:hAnsi="Times New Roman" w:cs="Times New Roman"/>
          <w:sz w:val="28"/>
          <w:szCs w:val="28"/>
        </w:rPr>
        <w:t>дополнительная коррекционно-развивающая: программа по психологии для учащихся 8-11 классов «Психологические тренинги», нормативный срок освоения 34 часа;</w:t>
      </w:r>
    </w:p>
    <w:p w:rsidR="001336C1" w:rsidRPr="009C7FB0" w:rsidRDefault="001336C1" w:rsidP="009C7FB0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C7FB0">
        <w:rPr>
          <w:rFonts w:ascii="Times New Roman" w:hAnsi="Times New Roman" w:cs="Times New Roman"/>
          <w:sz w:val="28"/>
          <w:szCs w:val="28"/>
        </w:rPr>
        <w:t>дополнительная коррекционно-развивающая: «Уроки общения» для учащихся 5-7 классов; «Уроки психологического развития» для учащихся 5 классов, нормативный срок освоения 16 часов;</w:t>
      </w:r>
    </w:p>
    <w:p w:rsidR="001336C1" w:rsidRPr="009C7FB0" w:rsidRDefault="001336C1" w:rsidP="009C7FB0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C7FB0">
        <w:rPr>
          <w:rFonts w:ascii="Times New Roman" w:hAnsi="Times New Roman" w:cs="Times New Roman"/>
          <w:sz w:val="28"/>
          <w:szCs w:val="28"/>
        </w:rPr>
        <w:t>дополнительная художественно-эстетическая: «Хореография: ритмика и танец», нормативный срок освоения 3 года;</w:t>
      </w:r>
    </w:p>
    <w:p w:rsidR="00501A89" w:rsidRDefault="001336C1" w:rsidP="009C7FB0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C7FB0">
        <w:rPr>
          <w:rFonts w:ascii="Times New Roman" w:hAnsi="Times New Roman" w:cs="Times New Roman"/>
          <w:sz w:val="28"/>
          <w:szCs w:val="28"/>
        </w:rPr>
        <w:t>дополнительная эколого-биологическая: «Юный эколог и краевед», нормативный срок освоения 5 лет.</w:t>
      </w:r>
    </w:p>
    <w:p w:rsidR="00477D81" w:rsidRDefault="00477D81" w:rsidP="00477D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7D81" w:rsidRPr="00477D81" w:rsidRDefault="00477D81" w:rsidP="00477D81">
      <w:pPr>
        <w:pStyle w:val="a4"/>
        <w:shd w:val="clear" w:color="auto" w:fill="FFFFFF"/>
        <w:spacing w:before="125" w:beforeAutospacing="0" w:after="125" w:afterAutospacing="0" w:line="225" w:lineRule="atLeast"/>
        <w:jc w:val="both"/>
        <w:rPr>
          <w:sz w:val="28"/>
          <w:szCs w:val="15"/>
        </w:rPr>
      </w:pPr>
      <w:r w:rsidRPr="00477D81">
        <w:rPr>
          <w:sz w:val="28"/>
          <w:szCs w:val="15"/>
        </w:rPr>
        <w:t xml:space="preserve">Оказание социально – психологической, логопедической и педагогической помощи </w:t>
      </w:r>
      <w:proofErr w:type="gramStart"/>
      <w:r w:rsidRPr="00477D81">
        <w:rPr>
          <w:sz w:val="28"/>
          <w:szCs w:val="15"/>
        </w:rPr>
        <w:t>обучающимся</w:t>
      </w:r>
      <w:proofErr w:type="gramEnd"/>
      <w:r w:rsidRPr="00477D81">
        <w:rPr>
          <w:sz w:val="28"/>
          <w:szCs w:val="15"/>
        </w:rPr>
        <w:t>, имеющим ограниченные возможности здоровья, либо проблемы в обучении.</w:t>
      </w:r>
    </w:p>
    <w:p w:rsidR="00477D81" w:rsidRPr="00477D81" w:rsidRDefault="00477D81" w:rsidP="00477D81">
      <w:pPr>
        <w:pStyle w:val="a4"/>
        <w:shd w:val="clear" w:color="auto" w:fill="FFFFFF"/>
        <w:spacing w:before="125" w:beforeAutospacing="0" w:after="125" w:afterAutospacing="0" w:line="225" w:lineRule="atLeast"/>
        <w:jc w:val="both"/>
        <w:rPr>
          <w:sz w:val="28"/>
          <w:szCs w:val="15"/>
        </w:rPr>
      </w:pPr>
      <w:r w:rsidRPr="00477D81">
        <w:rPr>
          <w:sz w:val="28"/>
          <w:szCs w:val="15"/>
        </w:rPr>
        <w:t>Организация семинаров, конференций, конкурсов, олимпиад, концертов и выставок.</w:t>
      </w:r>
    </w:p>
    <w:p w:rsidR="00477D81" w:rsidRPr="00477D81" w:rsidRDefault="00477D81" w:rsidP="00477D81">
      <w:pPr>
        <w:pStyle w:val="a4"/>
        <w:shd w:val="clear" w:color="auto" w:fill="FFFFFF"/>
        <w:spacing w:before="125" w:beforeAutospacing="0" w:after="125" w:afterAutospacing="0" w:line="225" w:lineRule="atLeast"/>
        <w:jc w:val="both"/>
        <w:rPr>
          <w:sz w:val="28"/>
          <w:szCs w:val="15"/>
        </w:rPr>
      </w:pPr>
      <w:r w:rsidRPr="00477D81">
        <w:rPr>
          <w:sz w:val="28"/>
          <w:szCs w:val="15"/>
        </w:rPr>
        <w:t>Организация внеклассной и внеурочной деятельности учащихся (секций, кружков), согласно учебному плану.</w:t>
      </w:r>
    </w:p>
    <w:p w:rsidR="00477D81" w:rsidRPr="00477D81" w:rsidRDefault="00477D81" w:rsidP="00477D81">
      <w:pPr>
        <w:pStyle w:val="a4"/>
        <w:shd w:val="clear" w:color="auto" w:fill="FFFFFF"/>
        <w:spacing w:before="125" w:beforeAutospacing="0" w:after="125" w:afterAutospacing="0" w:line="225" w:lineRule="atLeast"/>
        <w:jc w:val="both"/>
        <w:rPr>
          <w:sz w:val="28"/>
          <w:szCs w:val="15"/>
        </w:rPr>
      </w:pPr>
      <w:r w:rsidRPr="00477D81">
        <w:rPr>
          <w:sz w:val="28"/>
          <w:szCs w:val="15"/>
        </w:rPr>
        <w:t>Консультирование родителей (законных представителей), представителей общественности и иных заинтересованных лиц по вопросам возрастной психологии  и педагогике.</w:t>
      </w:r>
    </w:p>
    <w:p w:rsidR="00477D81" w:rsidRPr="00477D81" w:rsidRDefault="00477D81" w:rsidP="00477D81">
      <w:pPr>
        <w:pStyle w:val="a4"/>
        <w:shd w:val="clear" w:color="auto" w:fill="FFFFFF"/>
        <w:spacing w:before="125" w:beforeAutospacing="0" w:after="125" w:afterAutospacing="0" w:line="225" w:lineRule="atLeast"/>
        <w:jc w:val="both"/>
        <w:rPr>
          <w:sz w:val="28"/>
          <w:szCs w:val="15"/>
        </w:rPr>
      </w:pPr>
      <w:r w:rsidRPr="00477D81">
        <w:rPr>
          <w:sz w:val="28"/>
          <w:szCs w:val="15"/>
        </w:rPr>
        <w:t>Пользование библиотечно-информационными ресурсами библиотеки образовательного учреждения.</w:t>
      </w:r>
    </w:p>
    <w:p w:rsidR="00477D81" w:rsidRPr="00477D81" w:rsidRDefault="00477D81" w:rsidP="00477D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7D81" w:rsidRPr="00477D81" w:rsidRDefault="00477D81" w:rsidP="00477D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77D81" w:rsidRPr="00477D81" w:rsidSect="00501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51410"/>
    <w:multiLevelType w:val="hybridMultilevel"/>
    <w:tmpl w:val="23AE55D2"/>
    <w:lvl w:ilvl="0" w:tplc="195AEA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336C1"/>
    <w:rsid w:val="001336C1"/>
    <w:rsid w:val="0038720F"/>
    <w:rsid w:val="00477D81"/>
    <w:rsid w:val="00501A89"/>
    <w:rsid w:val="005104DE"/>
    <w:rsid w:val="005F4AC9"/>
    <w:rsid w:val="009412D7"/>
    <w:rsid w:val="0096214F"/>
    <w:rsid w:val="00967F88"/>
    <w:rsid w:val="009C7FB0"/>
    <w:rsid w:val="00A81628"/>
    <w:rsid w:val="00F11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A89"/>
  </w:style>
  <w:style w:type="paragraph" w:styleId="1">
    <w:name w:val="heading 1"/>
    <w:basedOn w:val="a"/>
    <w:link w:val="10"/>
    <w:uiPriority w:val="9"/>
    <w:qFormat/>
    <w:rsid w:val="00477D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7FB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77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77D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2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839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Кабинет-19</dc:creator>
  <cp:lastModifiedBy>Кабинет-19</cp:lastModifiedBy>
  <cp:revision>6</cp:revision>
  <dcterms:created xsi:type="dcterms:W3CDTF">2015-05-29T13:03:00Z</dcterms:created>
  <dcterms:modified xsi:type="dcterms:W3CDTF">2015-05-29T13:46:00Z</dcterms:modified>
</cp:coreProperties>
</file>